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225A7" w14:textId="77777777" w:rsidR="00AB1BE4" w:rsidRDefault="00AB1BE4" w:rsidP="001A2767">
      <w:pPr>
        <w:ind w:left="6372" w:firstLine="708"/>
        <w:rPr>
          <w:b/>
          <w:bCs/>
          <w:color w:val="7030A0"/>
          <w:sz w:val="20"/>
          <w:szCs w:val="20"/>
          <w:u w:val="single"/>
        </w:rPr>
      </w:pPr>
      <w:r w:rsidRPr="00A93FF5">
        <w:rPr>
          <w:b/>
          <w:bCs/>
          <w:color w:val="7030A0"/>
          <w:sz w:val="20"/>
          <w:szCs w:val="20"/>
          <w:u w:val="single"/>
        </w:rPr>
        <w:t>PARÀBOLA DEL FILL PRÒDIG</w:t>
      </w:r>
    </w:p>
    <w:p w14:paraId="2EDB52DB" w14:textId="77777777" w:rsidR="00AB1BE4" w:rsidRPr="00BA1497" w:rsidRDefault="00AB1BE4" w:rsidP="00AB1BE4">
      <w:pPr>
        <w:jc w:val="center"/>
        <w:rPr>
          <w:color w:val="2E74B5" w:themeColor="accent5" w:themeShade="BF"/>
          <w:sz w:val="20"/>
          <w:szCs w:val="20"/>
        </w:rPr>
      </w:pPr>
      <w:r w:rsidRPr="00BA1497">
        <w:rPr>
          <w:color w:val="2E74B5" w:themeColor="accent5" w:themeShade="BF"/>
          <w:sz w:val="20"/>
          <w:szCs w:val="20"/>
        </w:rPr>
        <w:t>Un home tenia dos fills.</w:t>
      </w:r>
    </w:p>
    <w:p w14:paraId="2F067792" w14:textId="77777777" w:rsidR="00AB1BE4" w:rsidRPr="00BA1497" w:rsidRDefault="00AB1BE4" w:rsidP="00AB1BE4">
      <w:pPr>
        <w:jc w:val="center"/>
        <w:rPr>
          <w:color w:val="2E74B5" w:themeColor="accent5" w:themeShade="BF"/>
          <w:sz w:val="20"/>
          <w:szCs w:val="20"/>
        </w:rPr>
      </w:pPr>
      <w:r w:rsidRPr="00BA1497">
        <w:rPr>
          <w:color w:val="2E74B5" w:themeColor="accent5" w:themeShade="BF"/>
          <w:sz w:val="20"/>
          <w:szCs w:val="20"/>
        </w:rPr>
        <w:t>Un dia, el més jove li digué al seu pare:</w:t>
      </w:r>
    </w:p>
    <w:p w14:paraId="2625F7FA" w14:textId="77777777" w:rsidR="00AB1BE4" w:rsidRDefault="00AB1BE4" w:rsidP="00AB1BE4">
      <w:pPr>
        <w:jc w:val="center"/>
        <w:rPr>
          <w:b/>
          <w:bCs/>
          <w:i/>
          <w:iCs/>
          <w:color w:val="2E74B5" w:themeColor="accent5" w:themeShade="BF"/>
          <w:sz w:val="20"/>
          <w:szCs w:val="20"/>
        </w:rPr>
      </w:pPr>
      <w:r w:rsidRPr="00BA1497">
        <w:rPr>
          <w:b/>
          <w:bCs/>
          <w:i/>
          <w:iCs/>
          <w:color w:val="2E74B5" w:themeColor="accent5" w:themeShade="BF"/>
          <w:sz w:val="20"/>
          <w:szCs w:val="20"/>
        </w:rPr>
        <w:t>“pare, dona’m la part de l’herència que em toca</w:t>
      </w:r>
      <w:r>
        <w:rPr>
          <w:b/>
          <w:bCs/>
          <w:i/>
          <w:iCs/>
          <w:color w:val="2E74B5" w:themeColor="accent5" w:themeShade="BF"/>
          <w:sz w:val="20"/>
          <w:szCs w:val="20"/>
        </w:rPr>
        <w:t>.</w:t>
      </w:r>
    </w:p>
    <w:p w14:paraId="19A706CB" w14:textId="77777777" w:rsidR="00AB1BE4" w:rsidRDefault="00AB1BE4" w:rsidP="00AB1BE4">
      <w:pPr>
        <w:jc w:val="center"/>
        <w:rPr>
          <w:b/>
          <w:bCs/>
          <w:i/>
          <w:iCs/>
          <w:color w:val="2E74B5" w:themeColor="accent5" w:themeShade="BF"/>
          <w:sz w:val="20"/>
          <w:szCs w:val="20"/>
        </w:rPr>
      </w:pPr>
      <w:r>
        <w:rPr>
          <w:b/>
          <w:bCs/>
          <w:i/>
          <w:iCs/>
          <w:color w:val="2E74B5" w:themeColor="accent5" w:themeShade="BF"/>
          <w:sz w:val="20"/>
          <w:szCs w:val="20"/>
        </w:rPr>
        <w:t>Necessito marxar, conèixer aquest món, viure la vida, passar-m’ho bé,</w:t>
      </w:r>
    </w:p>
    <w:p w14:paraId="37BC4C79" w14:textId="0E2C6D70" w:rsidR="00AB1BE4" w:rsidRPr="00BA1497" w:rsidRDefault="001A2767" w:rsidP="00AB1BE4">
      <w:pPr>
        <w:jc w:val="center"/>
        <w:rPr>
          <w:b/>
          <w:bCs/>
          <w:i/>
          <w:iCs/>
          <w:color w:val="2E74B5" w:themeColor="accent5" w:themeShade="BF"/>
          <w:sz w:val="20"/>
          <w:szCs w:val="20"/>
        </w:rPr>
      </w:pPr>
      <w:r>
        <w:rPr>
          <w:b/>
          <w:bCs/>
          <w:i/>
          <w:iCs/>
          <w:color w:val="2E74B5" w:themeColor="accent5" w:themeShade="BF"/>
          <w:sz w:val="20"/>
          <w:szCs w:val="20"/>
        </w:rPr>
        <w:t>f</w:t>
      </w:r>
      <w:r w:rsidR="00AB1BE4">
        <w:rPr>
          <w:b/>
          <w:bCs/>
          <w:i/>
          <w:iCs/>
          <w:color w:val="2E74B5" w:themeColor="accent5" w:themeShade="BF"/>
          <w:sz w:val="20"/>
          <w:szCs w:val="20"/>
        </w:rPr>
        <w:t xml:space="preserve">er nous amics, gaudir de noves sensacions i </w:t>
      </w:r>
      <w:r>
        <w:rPr>
          <w:b/>
          <w:bCs/>
          <w:i/>
          <w:iCs/>
          <w:color w:val="2E74B5" w:themeColor="accent5" w:themeShade="BF"/>
          <w:sz w:val="20"/>
          <w:szCs w:val="20"/>
        </w:rPr>
        <w:t>experièncie</w:t>
      </w:r>
      <w:r w:rsidR="00AB1BE4">
        <w:rPr>
          <w:b/>
          <w:bCs/>
          <w:i/>
          <w:iCs/>
          <w:color w:val="2E74B5" w:themeColor="accent5" w:themeShade="BF"/>
          <w:sz w:val="20"/>
          <w:szCs w:val="20"/>
        </w:rPr>
        <w:t>s.</w:t>
      </w:r>
      <w:r>
        <w:rPr>
          <w:b/>
          <w:bCs/>
          <w:i/>
          <w:iCs/>
          <w:color w:val="2E74B5" w:themeColor="accent5" w:themeShade="BF"/>
          <w:sz w:val="20"/>
          <w:szCs w:val="20"/>
        </w:rPr>
        <w:t>..</w:t>
      </w:r>
      <w:r w:rsidR="00AB1BE4">
        <w:rPr>
          <w:b/>
          <w:bCs/>
          <w:i/>
          <w:iCs/>
          <w:color w:val="2E74B5" w:themeColor="accent5" w:themeShade="BF"/>
          <w:sz w:val="20"/>
          <w:szCs w:val="20"/>
        </w:rPr>
        <w:t xml:space="preserve"> Respirar!!”</w:t>
      </w:r>
    </w:p>
    <w:p w14:paraId="4DCE96AC" w14:textId="77777777" w:rsidR="00AB1BE4" w:rsidRPr="00BA1497" w:rsidRDefault="00AB1BE4" w:rsidP="00AB1BE4">
      <w:pPr>
        <w:jc w:val="center"/>
        <w:rPr>
          <w:color w:val="2E74B5" w:themeColor="accent5" w:themeShade="BF"/>
          <w:sz w:val="20"/>
          <w:szCs w:val="20"/>
        </w:rPr>
      </w:pPr>
      <w:r w:rsidRPr="00BA1497">
        <w:rPr>
          <w:color w:val="2E74B5" w:themeColor="accent5" w:themeShade="BF"/>
          <w:sz w:val="20"/>
          <w:szCs w:val="20"/>
        </w:rPr>
        <w:t>Ell</w:t>
      </w:r>
      <w:r>
        <w:rPr>
          <w:color w:val="2E74B5" w:themeColor="accent5" w:themeShade="BF"/>
          <w:sz w:val="20"/>
          <w:szCs w:val="20"/>
        </w:rPr>
        <w:t>, amb el cor trencat i sense dubtar ni portar la contrària,</w:t>
      </w:r>
      <w:r w:rsidRPr="00BA1497">
        <w:rPr>
          <w:color w:val="2E74B5" w:themeColor="accent5" w:themeShade="BF"/>
          <w:sz w:val="20"/>
          <w:szCs w:val="20"/>
        </w:rPr>
        <w:t xml:space="preserve"> els va repartir els béns. </w:t>
      </w:r>
    </w:p>
    <w:p w14:paraId="097720BA" w14:textId="596F20C7" w:rsidR="00AB1BE4" w:rsidRPr="00BA1497" w:rsidRDefault="00AB1BE4" w:rsidP="00AB1BE4">
      <w:pPr>
        <w:jc w:val="center"/>
        <w:rPr>
          <w:color w:val="BF8F00" w:themeColor="accent4" w:themeShade="BF"/>
          <w:sz w:val="20"/>
          <w:szCs w:val="20"/>
        </w:rPr>
      </w:pPr>
      <w:r w:rsidRPr="00BA1497">
        <w:rPr>
          <w:color w:val="BF8F00" w:themeColor="accent4" w:themeShade="BF"/>
          <w:sz w:val="20"/>
          <w:szCs w:val="20"/>
        </w:rPr>
        <w:t>Al cap d’uns quants dies, el fill més jove va vendre’s tot el que tenia</w:t>
      </w:r>
      <w:r w:rsidR="001A2767">
        <w:rPr>
          <w:color w:val="BF8F00" w:themeColor="accent4" w:themeShade="BF"/>
          <w:sz w:val="20"/>
          <w:szCs w:val="20"/>
        </w:rPr>
        <w:t>,</w:t>
      </w:r>
    </w:p>
    <w:p w14:paraId="3A2F23B0" w14:textId="77777777" w:rsidR="00AB1BE4" w:rsidRDefault="00AB1BE4" w:rsidP="00AB1BE4">
      <w:pPr>
        <w:jc w:val="center"/>
        <w:rPr>
          <w:color w:val="BF8F00" w:themeColor="accent4" w:themeShade="BF"/>
          <w:sz w:val="20"/>
          <w:szCs w:val="20"/>
        </w:rPr>
      </w:pPr>
      <w:r w:rsidRPr="00BA1497">
        <w:rPr>
          <w:color w:val="BF8F00" w:themeColor="accent4" w:themeShade="BF"/>
          <w:sz w:val="20"/>
          <w:szCs w:val="20"/>
        </w:rPr>
        <w:t xml:space="preserve"> i se’n va anar amb els diners en un país llunyà.</w:t>
      </w:r>
    </w:p>
    <w:p w14:paraId="3D78DF8B" w14:textId="77777777" w:rsidR="00AB1BE4" w:rsidRDefault="00AB1BE4" w:rsidP="00AB1BE4">
      <w:pPr>
        <w:jc w:val="center"/>
        <w:rPr>
          <w:color w:val="BF8F00" w:themeColor="accent4" w:themeShade="BF"/>
          <w:sz w:val="20"/>
          <w:szCs w:val="20"/>
        </w:rPr>
      </w:pPr>
      <w:r>
        <w:rPr>
          <w:color w:val="BF8F00" w:themeColor="accent4" w:themeShade="BF"/>
          <w:sz w:val="20"/>
          <w:szCs w:val="20"/>
        </w:rPr>
        <w:t xml:space="preserve">Allà va fer nous amics, festes i celebracions cada dia, </w:t>
      </w:r>
    </w:p>
    <w:p w14:paraId="6124B1B5" w14:textId="71A449E7" w:rsidR="00AB1BE4" w:rsidRPr="00BA1497" w:rsidRDefault="001A2767" w:rsidP="00AB1BE4">
      <w:pPr>
        <w:jc w:val="center"/>
        <w:rPr>
          <w:color w:val="BF8F00" w:themeColor="accent4" w:themeShade="BF"/>
          <w:sz w:val="20"/>
          <w:szCs w:val="20"/>
        </w:rPr>
      </w:pPr>
      <w:r>
        <w:rPr>
          <w:color w:val="BF8F00" w:themeColor="accent4" w:themeShade="BF"/>
          <w:sz w:val="20"/>
          <w:szCs w:val="20"/>
        </w:rPr>
        <w:t>m</w:t>
      </w:r>
      <w:r w:rsidR="00AB1BE4">
        <w:rPr>
          <w:color w:val="BF8F00" w:themeColor="accent4" w:themeShade="BF"/>
          <w:sz w:val="20"/>
          <w:szCs w:val="20"/>
        </w:rPr>
        <w:t>enjars, beguda, i compres sense control, però..</w:t>
      </w:r>
    </w:p>
    <w:p w14:paraId="57C26144" w14:textId="77777777" w:rsidR="00AB1BE4" w:rsidRDefault="00AB1BE4" w:rsidP="00AB1BE4">
      <w:pPr>
        <w:jc w:val="center"/>
        <w:rPr>
          <w:color w:val="BF8F00" w:themeColor="accent4" w:themeShade="BF"/>
          <w:sz w:val="20"/>
          <w:szCs w:val="20"/>
        </w:rPr>
      </w:pPr>
      <w:r>
        <w:rPr>
          <w:color w:val="BF8F00" w:themeColor="accent4" w:themeShade="BF"/>
          <w:sz w:val="20"/>
          <w:szCs w:val="20"/>
        </w:rPr>
        <w:t>u</w:t>
      </w:r>
      <w:r w:rsidRPr="00BA1497">
        <w:rPr>
          <w:color w:val="BF8F00" w:themeColor="accent4" w:themeShade="BF"/>
          <w:sz w:val="20"/>
          <w:szCs w:val="20"/>
        </w:rPr>
        <w:t>n cop allí dilapidà la seva fortuna portant una vida dissoluta</w:t>
      </w:r>
      <w:r>
        <w:rPr>
          <w:color w:val="BF8F00" w:themeColor="accent4" w:themeShade="BF"/>
          <w:sz w:val="20"/>
          <w:szCs w:val="20"/>
        </w:rPr>
        <w:t>,</w:t>
      </w:r>
    </w:p>
    <w:p w14:paraId="571A58D9" w14:textId="77777777" w:rsidR="00AB1BE4" w:rsidRPr="00BA1497" w:rsidRDefault="00AB1BE4" w:rsidP="00AB1BE4">
      <w:pPr>
        <w:jc w:val="center"/>
        <w:rPr>
          <w:color w:val="BF8F00" w:themeColor="accent4" w:themeShade="BF"/>
          <w:sz w:val="20"/>
          <w:szCs w:val="20"/>
        </w:rPr>
      </w:pPr>
      <w:r>
        <w:rPr>
          <w:color w:val="BF8F00" w:themeColor="accent4" w:themeShade="BF"/>
          <w:sz w:val="20"/>
          <w:szCs w:val="20"/>
        </w:rPr>
        <w:t>tothom el va deixar, es va quedar sol, arruïnat i trist.</w:t>
      </w:r>
    </w:p>
    <w:p w14:paraId="28CF734C" w14:textId="3C5EFA23" w:rsidR="00AB1BE4" w:rsidRPr="00BA1497" w:rsidRDefault="00AB1BE4" w:rsidP="00AB1BE4">
      <w:pPr>
        <w:jc w:val="center"/>
        <w:rPr>
          <w:color w:val="BF8F00" w:themeColor="accent4" w:themeShade="BF"/>
          <w:sz w:val="20"/>
          <w:szCs w:val="20"/>
        </w:rPr>
      </w:pPr>
      <w:r w:rsidRPr="00BA1497">
        <w:rPr>
          <w:color w:val="BF8F00" w:themeColor="accent4" w:themeShade="BF"/>
          <w:sz w:val="20"/>
          <w:szCs w:val="20"/>
        </w:rPr>
        <w:t xml:space="preserve"> </w:t>
      </w:r>
      <w:r w:rsidR="001A2767">
        <w:rPr>
          <w:color w:val="BF8F00" w:themeColor="accent4" w:themeShade="BF"/>
          <w:sz w:val="20"/>
          <w:szCs w:val="20"/>
        </w:rPr>
        <w:t>S</w:t>
      </w:r>
      <w:r w:rsidRPr="00BA1497">
        <w:rPr>
          <w:color w:val="BF8F00" w:themeColor="accent4" w:themeShade="BF"/>
          <w:sz w:val="20"/>
          <w:szCs w:val="20"/>
        </w:rPr>
        <w:t xml:space="preserve">’ho </w:t>
      </w:r>
      <w:r>
        <w:rPr>
          <w:color w:val="BF8F00" w:themeColor="accent4" w:themeShade="BF"/>
          <w:sz w:val="20"/>
          <w:szCs w:val="20"/>
        </w:rPr>
        <w:t>va</w:t>
      </w:r>
      <w:r w:rsidRPr="00BA1497">
        <w:rPr>
          <w:color w:val="BF8F00" w:themeColor="accent4" w:themeShade="BF"/>
          <w:sz w:val="20"/>
          <w:szCs w:val="20"/>
        </w:rPr>
        <w:t xml:space="preserve"> malgasta</w:t>
      </w:r>
      <w:r>
        <w:rPr>
          <w:color w:val="BF8F00" w:themeColor="accent4" w:themeShade="BF"/>
          <w:sz w:val="20"/>
          <w:szCs w:val="20"/>
        </w:rPr>
        <w:t>r</w:t>
      </w:r>
      <w:r w:rsidRPr="00BA1497">
        <w:rPr>
          <w:color w:val="BF8F00" w:themeColor="accent4" w:themeShade="BF"/>
          <w:sz w:val="20"/>
          <w:szCs w:val="20"/>
        </w:rPr>
        <w:t xml:space="preserve"> tot, </w:t>
      </w:r>
      <w:r>
        <w:rPr>
          <w:color w:val="BF8F00" w:themeColor="accent4" w:themeShade="BF"/>
          <w:sz w:val="20"/>
          <w:szCs w:val="20"/>
        </w:rPr>
        <w:t>i</w:t>
      </w:r>
      <w:r w:rsidR="001A2767">
        <w:rPr>
          <w:color w:val="BF8F00" w:themeColor="accent4" w:themeShade="BF"/>
          <w:sz w:val="20"/>
          <w:szCs w:val="20"/>
        </w:rPr>
        <w:t xml:space="preserve">, </w:t>
      </w:r>
      <w:r>
        <w:rPr>
          <w:color w:val="BF8F00" w:themeColor="accent4" w:themeShade="BF"/>
          <w:sz w:val="20"/>
          <w:szCs w:val="20"/>
        </w:rPr>
        <w:t xml:space="preserve">al damunt </w:t>
      </w:r>
      <w:r w:rsidRPr="00BA1497">
        <w:rPr>
          <w:color w:val="BF8F00" w:themeColor="accent4" w:themeShade="BF"/>
          <w:sz w:val="20"/>
          <w:szCs w:val="20"/>
        </w:rPr>
        <w:t>vingué una gran fam en aquell país</w:t>
      </w:r>
      <w:r>
        <w:rPr>
          <w:color w:val="BF8F00" w:themeColor="accent4" w:themeShade="BF"/>
          <w:sz w:val="20"/>
          <w:szCs w:val="20"/>
        </w:rPr>
        <w:t>.</w:t>
      </w:r>
    </w:p>
    <w:p w14:paraId="3986E4C1" w14:textId="2D26A737" w:rsidR="00AB1BE4" w:rsidRPr="00BA1497" w:rsidRDefault="00AB1BE4" w:rsidP="00AB1BE4">
      <w:pPr>
        <w:jc w:val="center"/>
        <w:rPr>
          <w:color w:val="538135" w:themeColor="accent6" w:themeShade="BF"/>
          <w:sz w:val="20"/>
          <w:szCs w:val="20"/>
        </w:rPr>
      </w:pPr>
      <w:r>
        <w:rPr>
          <w:color w:val="538135" w:themeColor="accent6" w:themeShade="BF"/>
          <w:sz w:val="20"/>
          <w:szCs w:val="20"/>
        </w:rPr>
        <w:t>C</w:t>
      </w:r>
      <w:r w:rsidRPr="00BA1497">
        <w:rPr>
          <w:color w:val="538135" w:themeColor="accent6" w:themeShade="BF"/>
          <w:sz w:val="20"/>
          <w:szCs w:val="20"/>
        </w:rPr>
        <w:t>omenç</w:t>
      </w:r>
      <w:r>
        <w:rPr>
          <w:color w:val="538135" w:themeColor="accent6" w:themeShade="BF"/>
          <w:sz w:val="20"/>
          <w:szCs w:val="20"/>
        </w:rPr>
        <w:t>à</w:t>
      </w:r>
      <w:r w:rsidRPr="00BA1497">
        <w:rPr>
          <w:color w:val="538135" w:themeColor="accent6" w:themeShade="BF"/>
          <w:sz w:val="20"/>
          <w:szCs w:val="20"/>
        </w:rPr>
        <w:t xml:space="preserve"> a passar necessitat</w:t>
      </w:r>
      <w:r>
        <w:rPr>
          <w:color w:val="538135" w:themeColor="accent6" w:themeShade="BF"/>
          <w:sz w:val="20"/>
          <w:szCs w:val="20"/>
        </w:rPr>
        <w:t>, sense feina, sense diners, sense llar</w:t>
      </w:r>
      <w:r w:rsidR="001A2767">
        <w:rPr>
          <w:color w:val="538135" w:themeColor="accent6" w:themeShade="BF"/>
          <w:sz w:val="20"/>
          <w:szCs w:val="20"/>
        </w:rPr>
        <w:t>.</w:t>
      </w:r>
    </w:p>
    <w:p w14:paraId="07029828" w14:textId="77777777" w:rsidR="00AB1BE4" w:rsidRPr="00BA1497" w:rsidRDefault="00AB1BE4" w:rsidP="00AB1BE4">
      <w:pPr>
        <w:jc w:val="center"/>
        <w:rPr>
          <w:color w:val="538135" w:themeColor="accent6" w:themeShade="BF"/>
          <w:sz w:val="20"/>
          <w:szCs w:val="20"/>
        </w:rPr>
      </w:pPr>
      <w:r w:rsidRPr="00BA1497">
        <w:rPr>
          <w:color w:val="538135" w:themeColor="accent6" w:themeShade="BF"/>
          <w:sz w:val="20"/>
          <w:szCs w:val="20"/>
        </w:rPr>
        <w:t xml:space="preserve">Llavors es va llogar a un propietari d’aquell país, </w:t>
      </w:r>
    </w:p>
    <w:p w14:paraId="0993FA6C" w14:textId="77777777" w:rsidR="00AB1BE4" w:rsidRPr="00BA1497" w:rsidRDefault="00AB1BE4" w:rsidP="00AB1BE4">
      <w:pPr>
        <w:jc w:val="center"/>
        <w:rPr>
          <w:color w:val="538135" w:themeColor="accent6" w:themeShade="BF"/>
          <w:sz w:val="20"/>
          <w:szCs w:val="20"/>
        </w:rPr>
      </w:pPr>
      <w:r w:rsidRPr="00BA1497">
        <w:rPr>
          <w:color w:val="538135" w:themeColor="accent6" w:themeShade="BF"/>
          <w:sz w:val="20"/>
          <w:szCs w:val="20"/>
        </w:rPr>
        <w:t>que l’envià als seus camps a pasturar porcs.</w:t>
      </w:r>
    </w:p>
    <w:p w14:paraId="0CFAA414" w14:textId="77777777" w:rsidR="00AB1BE4" w:rsidRDefault="00AB1BE4" w:rsidP="00AB1BE4">
      <w:pPr>
        <w:jc w:val="center"/>
        <w:rPr>
          <w:color w:val="538135" w:themeColor="accent6" w:themeShade="BF"/>
          <w:sz w:val="20"/>
          <w:szCs w:val="20"/>
        </w:rPr>
      </w:pPr>
      <w:r w:rsidRPr="00BA1497">
        <w:rPr>
          <w:color w:val="538135" w:themeColor="accent6" w:themeShade="BF"/>
          <w:sz w:val="20"/>
          <w:szCs w:val="20"/>
        </w:rPr>
        <w:t xml:space="preserve"> Tenia </w:t>
      </w:r>
      <w:r>
        <w:rPr>
          <w:color w:val="538135" w:themeColor="accent6" w:themeShade="BF"/>
          <w:sz w:val="20"/>
          <w:szCs w:val="20"/>
        </w:rPr>
        <w:t xml:space="preserve">tanta </w:t>
      </w:r>
      <w:r w:rsidRPr="00BA1497">
        <w:rPr>
          <w:color w:val="538135" w:themeColor="accent6" w:themeShade="BF"/>
          <w:sz w:val="20"/>
          <w:szCs w:val="20"/>
        </w:rPr>
        <w:t>ga</w:t>
      </w:r>
      <w:r>
        <w:rPr>
          <w:color w:val="538135" w:themeColor="accent6" w:themeShade="BF"/>
          <w:sz w:val="20"/>
          <w:szCs w:val="20"/>
        </w:rPr>
        <w:t>na que només desitjava</w:t>
      </w:r>
      <w:r w:rsidRPr="00BA1497">
        <w:rPr>
          <w:color w:val="538135" w:themeColor="accent6" w:themeShade="BF"/>
          <w:sz w:val="20"/>
          <w:szCs w:val="20"/>
        </w:rPr>
        <w:t xml:space="preserve"> atipar-se </w:t>
      </w:r>
    </w:p>
    <w:p w14:paraId="06755881" w14:textId="77777777" w:rsidR="00AB1BE4" w:rsidRPr="00BA1497" w:rsidRDefault="00AB1BE4" w:rsidP="00AB1BE4">
      <w:pPr>
        <w:jc w:val="center"/>
        <w:rPr>
          <w:color w:val="538135" w:themeColor="accent6" w:themeShade="BF"/>
          <w:sz w:val="20"/>
          <w:szCs w:val="20"/>
        </w:rPr>
      </w:pPr>
      <w:r w:rsidRPr="00BA1497">
        <w:rPr>
          <w:color w:val="538135" w:themeColor="accent6" w:themeShade="BF"/>
          <w:sz w:val="20"/>
          <w:szCs w:val="20"/>
        </w:rPr>
        <w:t>de les garrofes que menjaven els porcs,</w:t>
      </w:r>
    </w:p>
    <w:p w14:paraId="5ED0FA0B" w14:textId="77777777" w:rsidR="00AB1BE4" w:rsidRPr="00BA1497" w:rsidRDefault="00AB1BE4" w:rsidP="00AB1BE4">
      <w:pPr>
        <w:jc w:val="center"/>
        <w:rPr>
          <w:color w:val="538135" w:themeColor="accent6" w:themeShade="BF"/>
          <w:sz w:val="20"/>
          <w:szCs w:val="20"/>
        </w:rPr>
      </w:pPr>
      <w:r w:rsidRPr="00BA1497">
        <w:rPr>
          <w:color w:val="538135" w:themeColor="accent6" w:themeShade="BF"/>
          <w:sz w:val="20"/>
          <w:szCs w:val="20"/>
        </w:rPr>
        <w:t xml:space="preserve"> però ningú no li’n donava.</w:t>
      </w:r>
    </w:p>
    <w:p w14:paraId="12156625" w14:textId="7465600C" w:rsidR="00AB1BE4" w:rsidRPr="00BA1497" w:rsidRDefault="00AB1BE4" w:rsidP="00AB1BE4">
      <w:pPr>
        <w:jc w:val="center"/>
        <w:rPr>
          <w:color w:val="538135" w:themeColor="accent6" w:themeShade="BF"/>
          <w:sz w:val="20"/>
          <w:szCs w:val="20"/>
        </w:rPr>
      </w:pPr>
      <w:r>
        <w:rPr>
          <w:color w:val="538135" w:themeColor="accent6" w:themeShade="BF"/>
          <w:sz w:val="20"/>
          <w:szCs w:val="20"/>
        </w:rPr>
        <w:t xml:space="preserve"> </w:t>
      </w:r>
      <w:r w:rsidR="001A2767">
        <w:rPr>
          <w:color w:val="538135" w:themeColor="accent6" w:themeShade="BF"/>
          <w:sz w:val="20"/>
          <w:szCs w:val="20"/>
        </w:rPr>
        <w:t>T</w:t>
      </w:r>
      <w:r>
        <w:rPr>
          <w:color w:val="538135" w:themeColor="accent6" w:themeShade="BF"/>
          <w:sz w:val="20"/>
          <w:szCs w:val="20"/>
        </w:rPr>
        <w:t>rencat complertament, decebut i trist va pensar:</w:t>
      </w:r>
    </w:p>
    <w:p w14:paraId="59FC4D5E" w14:textId="1C88BFDC" w:rsidR="00AB1BE4" w:rsidRPr="00BA1497" w:rsidRDefault="00AB1BE4" w:rsidP="00AB1BE4">
      <w:pPr>
        <w:jc w:val="center"/>
        <w:rPr>
          <w:color w:val="538135" w:themeColor="accent6" w:themeShade="BF"/>
          <w:sz w:val="20"/>
          <w:szCs w:val="20"/>
        </w:rPr>
      </w:pPr>
      <w:r w:rsidRPr="00BA1497">
        <w:rPr>
          <w:color w:val="538135" w:themeColor="accent6" w:themeShade="BF"/>
          <w:sz w:val="20"/>
          <w:szCs w:val="20"/>
        </w:rPr>
        <w:t xml:space="preserve">“Quants jornalers </w:t>
      </w:r>
      <w:r w:rsidR="001A2767">
        <w:rPr>
          <w:color w:val="538135" w:themeColor="accent6" w:themeShade="BF"/>
          <w:sz w:val="20"/>
          <w:szCs w:val="20"/>
        </w:rPr>
        <w:t>a casa del</w:t>
      </w:r>
      <w:r w:rsidRPr="00BA1497">
        <w:rPr>
          <w:color w:val="538135" w:themeColor="accent6" w:themeShade="BF"/>
          <w:sz w:val="20"/>
          <w:szCs w:val="20"/>
        </w:rPr>
        <w:t xml:space="preserve"> meu pare tenen pa de sobres</w:t>
      </w:r>
    </w:p>
    <w:p w14:paraId="3F30E444" w14:textId="77777777" w:rsidR="00AB1BE4" w:rsidRDefault="00AB1BE4" w:rsidP="00AB1BE4">
      <w:pPr>
        <w:jc w:val="center"/>
        <w:rPr>
          <w:color w:val="538135" w:themeColor="accent6" w:themeShade="BF"/>
          <w:sz w:val="20"/>
          <w:szCs w:val="20"/>
        </w:rPr>
      </w:pPr>
      <w:r w:rsidRPr="00BA1497">
        <w:rPr>
          <w:color w:val="538135" w:themeColor="accent6" w:themeShade="BF"/>
          <w:sz w:val="20"/>
          <w:szCs w:val="20"/>
        </w:rPr>
        <w:t xml:space="preserve"> i jo m’estic morint de fam!</w:t>
      </w:r>
      <w:r>
        <w:rPr>
          <w:color w:val="538135" w:themeColor="accent6" w:themeShade="BF"/>
          <w:sz w:val="20"/>
          <w:szCs w:val="20"/>
        </w:rPr>
        <w:t>.</w:t>
      </w:r>
    </w:p>
    <w:p w14:paraId="51B1EBBB" w14:textId="77777777" w:rsidR="00AB1BE4" w:rsidRPr="00BA1497" w:rsidRDefault="00AB1BE4" w:rsidP="00AB1BE4">
      <w:pPr>
        <w:jc w:val="center"/>
        <w:rPr>
          <w:color w:val="538135" w:themeColor="accent6" w:themeShade="BF"/>
          <w:sz w:val="20"/>
          <w:szCs w:val="20"/>
        </w:rPr>
      </w:pPr>
      <w:r>
        <w:rPr>
          <w:color w:val="538135" w:themeColor="accent6" w:themeShade="BF"/>
          <w:sz w:val="20"/>
          <w:szCs w:val="20"/>
        </w:rPr>
        <w:t>Estic brut, nu, sense sostre, ni ningú que tingui cura de mi...</w:t>
      </w:r>
    </w:p>
    <w:p w14:paraId="31AD3568" w14:textId="77777777" w:rsidR="00AB1BE4" w:rsidRPr="00BA1497" w:rsidRDefault="00AB1BE4" w:rsidP="00AB1BE4">
      <w:pPr>
        <w:jc w:val="center"/>
        <w:rPr>
          <w:color w:val="00B050"/>
          <w:sz w:val="20"/>
          <w:szCs w:val="20"/>
        </w:rPr>
      </w:pPr>
      <w:r w:rsidRPr="00BA1497">
        <w:rPr>
          <w:color w:val="00B050"/>
          <w:sz w:val="20"/>
          <w:szCs w:val="20"/>
        </w:rPr>
        <w:t>M’AIXECARÉ, i aniré a trobar el meu pare i li diré:</w:t>
      </w:r>
    </w:p>
    <w:p w14:paraId="5CE6B3C4" w14:textId="77777777" w:rsidR="00AB1BE4" w:rsidRPr="001412DC" w:rsidRDefault="00AB1BE4" w:rsidP="00AB1BE4">
      <w:pPr>
        <w:jc w:val="center"/>
        <w:rPr>
          <w:b/>
          <w:bCs/>
          <w:i/>
          <w:iCs/>
          <w:color w:val="00B050"/>
          <w:sz w:val="20"/>
          <w:szCs w:val="20"/>
        </w:rPr>
      </w:pPr>
      <w:r w:rsidRPr="001412DC">
        <w:rPr>
          <w:b/>
          <w:bCs/>
          <w:color w:val="00B050"/>
          <w:sz w:val="20"/>
          <w:szCs w:val="20"/>
        </w:rPr>
        <w:t xml:space="preserve"> </w:t>
      </w:r>
      <w:r w:rsidRPr="001412DC">
        <w:rPr>
          <w:b/>
          <w:bCs/>
          <w:i/>
          <w:iCs/>
          <w:color w:val="00B050"/>
          <w:sz w:val="20"/>
          <w:szCs w:val="20"/>
        </w:rPr>
        <w:t>“Pare, he pecat contra el cel i contra tu. Ja no mereixo que em digui</w:t>
      </w:r>
      <w:r>
        <w:rPr>
          <w:b/>
          <w:bCs/>
          <w:i/>
          <w:iCs/>
          <w:color w:val="00B050"/>
          <w:sz w:val="20"/>
          <w:szCs w:val="20"/>
        </w:rPr>
        <w:t>s</w:t>
      </w:r>
      <w:r w:rsidRPr="001412DC">
        <w:rPr>
          <w:b/>
          <w:bCs/>
          <w:i/>
          <w:iCs/>
          <w:color w:val="00B050"/>
          <w:sz w:val="20"/>
          <w:szCs w:val="20"/>
        </w:rPr>
        <w:t xml:space="preserve"> fill teu. </w:t>
      </w:r>
    </w:p>
    <w:p w14:paraId="198B5001" w14:textId="77777777" w:rsidR="00AB1BE4" w:rsidRDefault="00AB1BE4" w:rsidP="00AB1BE4">
      <w:pPr>
        <w:jc w:val="center"/>
        <w:rPr>
          <w:b/>
          <w:bCs/>
          <w:i/>
          <w:iCs/>
          <w:color w:val="00B050"/>
          <w:sz w:val="20"/>
          <w:szCs w:val="20"/>
        </w:rPr>
      </w:pPr>
      <w:r w:rsidRPr="001412DC">
        <w:rPr>
          <w:b/>
          <w:bCs/>
          <w:i/>
          <w:iCs/>
          <w:color w:val="00B050"/>
          <w:sz w:val="20"/>
          <w:szCs w:val="20"/>
        </w:rPr>
        <w:t>Tracta’m com un dels teus jornalers</w:t>
      </w:r>
      <w:r>
        <w:rPr>
          <w:b/>
          <w:bCs/>
          <w:i/>
          <w:iCs/>
          <w:color w:val="00B050"/>
          <w:sz w:val="20"/>
          <w:szCs w:val="20"/>
        </w:rPr>
        <w:t>,</w:t>
      </w:r>
    </w:p>
    <w:p w14:paraId="1088FC20" w14:textId="7531F664" w:rsidR="00AB1BE4" w:rsidRPr="001412DC" w:rsidRDefault="001A2767" w:rsidP="00AB1BE4">
      <w:pPr>
        <w:jc w:val="center"/>
        <w:rPr>
          <w:b/>
          <w:bCs/>
          <w:i/>
          <w:iCs/>
          <w:color w:val="00B050"/>
          <w:sz w:val="20"/>
          <w:szCs w:val="20"/>
        </w:rPr>
      </w:pPr>
      <w:r>
        <w:rPr>
          <w:b/>
          <w:bCs/>
          <w:i/>
          <w:iCs/>
          <w:color w:val="00B050"/>
          <w:sz w:val="20"/>
          <w:szCs w:val="20"/>
        </w:rPr>
        <w:t>s</w:t>
      </w:r>
      <w:r w:rsidR="00AB1BE4">
        <w:rPr>
          <w:b/>
          <w:bCs/>
          <w:i/>
          <w:iCs/>
          <w:color w:val="00B050"/>
          <w:sz w:val="20"/>
          <w:szCs w:val="20"/>
        </w:rPr>
        <w:t>i us plau, perdona’m!</w:t>
      </w:r>
      <w:r w:rsidR="00AB1BE4">
        <w:rPr>
          <w:b/>
          <w:bCs/>
          <w:i/>
          <w:iCs/>
          <w:color w:val="00B050"/>
          <w:sz w:val="20"/>
          <w:szCs w:val="20"/>
        </w:rPr>
        <w:br/>
        <w:t>em pots donar feina, sostre, menjar i roba...</w:t>
      </w:r>
      <w:r>
        <w:rPr>
          <w:b/>
          <w:bCs/>
          <w:i/>
          <w:iCs/>
          <w:color w:val="00B050"/>
          <w:sz w:val="20"/>
          <w:szCs w:val="20"/>
        </w:rPr>
        <w:t>?</w:t>
      </w:r>
      <w:r w:rsidR="00AB1BE4" w:rsidRPr="001412DC">
        <w:rPr>
          <w:b/>
          <w:bCs/>
          <w:i/>
          <w:iCs/>
          <w:color w:val="00B050"/>
          <w:sz w:val="20"/>
          <w:szCs w:val="20"/>
        </w:rPr>
        <w:t>”</w:t>
      </w:r>
    </w:p>
    <w:p w14:paraId="723D0F38" w14:textId="77777777" w:rsidR="00AB1BE4" w:rsidRDefault="00AB1BE4" w:rsidP="00AB1BE4">
      <w:pPr>
        <w:jc w:val="center"/>
        <w:rPr>
          <w:color w:val="00B050"/>
          <w:sz w:val="20"/>
          <w:szCs w:val="20"/>
        </w:rPr>
      </w:pPr>
      <w:r w:rsidRPr="00BA1497">
        <w:rPr>
          <w:color w:val="00B050"/>
          <w:sz w:val="20"/>
          <w:szCs w:val="20"/>
        </w:rPr>
        <w:t>I se n’anà a trobar el seu pare.</w:t>
      </w:r>
    </w:p>
    <w:p w14:paraId="2B7DCF01" w14:textId="77777777" w:rsidR="00AB1BE4" w:rsidRDefault="00AB1BE4" w:rsidP="00AB1BE4">
      <w:pPr>
        <w:jc w:val="center"/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 xml:space="preserve">Cada matí, el pare mirava a l’horitzó </w:t>
      </w:r>
    </w:p>
    <w:p w14:paraId="147B365A" w14:textId="77777777" w:rsidR="00AB1BE4" w:rsidRDefault="00AB1BE4" w:rsidP="00AB1BE4">
      <w:pPr>
        <w:jc w:val="center"/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amb la esperança que algun dia</w:t>
      </w:r>
    </w:p>
    <w:p w14:paraId="55E0DE21" w14:textId="18C64DCC" w:rsidR="00AB1BE4" w:rsidRPr="00BA1497" w:rsidRDefault="00AB1BE4" w:rsidP="00AB1BE4">
      <w:pPr>
        <w:jc w:val="center"/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 xml:space="preserve"> el seu fill estimat tornaria a casa</w:t>
      </w:r>
      <w:r w:rsidR="001A2767">
        <w:rPr>
          <w:color w:val="00B050"/>
          <w:sz w:val="20"/>
          <w:szCs w:val="20"/>
        </w:rPr>
        <w:t>.</w:t>
      </w:r>
    </w:p>
    <w:p w14:paraId="2EB6841C" w14:textId="77777777" w:rsidR="00AB1BE4" w:rsidRPr="00637B79" w:rsidRDefault="00AB1BE4" w:rsidP="00AB1BE4">
      <w:pPr>
        <w:jc w:val="center"/>
        <w:rPr>
          <w:color w:val="00B050"/>
          <w:sz w:val="20"/>
          <w:szCs w:val="20"/>
        </w:rPr>
      </w:pPr>
      <w:r w:rsidRPr="00637B79">
        <w:rPr>
          <w:color w:val="00B050"/>
          <w:sz w:val="20"/>
          <w:szCs w:val="20"/>
        </w:rPr>
        <w:t>Encara era lluny, que el seu pare el veié i es commogué,</w:t>
      </w:r>
    </w:p>
    <w:p w14:paraId="2AF70422" w14:textId="3320981D" w:rsidR="00AB1BE4" w:rsidRPr="00637B79" w:rsidRDefault="001A2767" w:rsidP="00AB1BE4">
      <w:pPr>
        <w:jc w:val="center"/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c</w:t>
      </w:r>
      <w:r w:rsidR="00AB1BE4" w:rsidRPr="00637B79">
        <w:rPr>
          <w:color w:val="00B050"/>
          <w:sz w:val="20"/>
          <w:szCs w:val="20"/>
        </w:rPr>
        <w:t xml:space="preserve">orregué a tirar-se-li al coll i el besà. </w:t>
      </w:r>
    </w:p>
    <w:p w14:paraId="61665DA6" w14:textId="77777777" w:rsidR="00AB1BE4" w:rsidRPr="00BA1497" w:rsidRDefault="00AB1BE4" w:rsidP="00AB1BE4">
      <w:pPr>
        <w:jc w:val="center"/>
        <w:rPr>
          <w:color w:val="EE0000"/>
          <w:sz w:val="20"/>
          <w:szCs w:val="20"/>
        </w:rPr>
      </w:pPr>
      <w:r w:rsidRPr="00BA1497">
        <w:rPr>
          <w:color w:val="EE0000"/>
          <w:sz w:val="20"/>
          <w:szCs w:val="20"/>
        </w:rPr>
        <w:t>El fill li digué:</w:t>
      </w:r>
    </w:p>
    <w:p w14:paraId="2F238638" w14:textId="77777777" w:rsidR="00AB1BE4" w:rsidRPr="001412DC" w:rsidRDefault="00AB1BE4" w:rsidP="00AB1BE4">
      <w:pPr>
        <w:jc w:val="center"/>
        <w:rPr>
          <w:b/>
          <w:bCs/>
          <w:i/>
          <w:iCs/>
          <w:color w:val="EE0000"/>
          <w:sz w:val="20"/>
          <w:szCs w:val="20"/>
        </w:rPr>
      </w:pPr>
      <w:r w:rsidRPr="001412DC">
        <w:rPr>
          <w:b/>
          <w:bCs/>
          <w:i/>
          <w:iCs/>
          <w:color w:val="EE0000"/>
          <w:sz w:val="20"/>
          <w:szCs w:val="20"/>
        </w:rPr>
        <w:t>“Pare, he pecat contra el cel i contra tu. Ja no em mereixo que em diguin fill teu”.</w:t>
      </w:r>
    </w:p>
    <w:p w14:paraId="00E0CED1" w14:textId="77777777" w:rsidR="00AB1BE4" w:rsidRPr="00BA1497" w:rsidRDefault="00AB1BE4" w:rsidP="00AB1BE4">
      <w:pPr>
        <w:jc w:val="center"/>
        <w:rPr>
          <w:color w:val="7030A0"/>
          <w:sz w:val="20"/>
          <w:szCs w:val="20"/>
        </w:rPr>
      </w:pPr>
      <w:r w:rsidRPr="00BA1497">
        <w:rPr>
          <w:color w:val="7030A0"/>
          <w:sz w:val="20"/>
          <w:szCs w:val="20"/>
        </w:rPr>
        <w:t>Però el pare digué als seus criats:</w:t>
      </w:r>
    </w:p>
    <w:p w14:paraId="4B6ACB71" w14:textId="77777777" w:rsidR="00AB1BE4" w:rsidRPr="001412DC" w:rsidRDefault="00AB1BE4" w:rsidP="00AB1BE4">
      <w:pPr>
        <w:jc w:val="center"/>
        <w:rPr>
          <w:b/>
          <w:bCs/>
          <w:color w:val="7030A0"/>
          <w:sz w:val="20"/>
          <w:szCs w:val="20"/>
        </w:rPr>
      </w:pPr>
      <w:r w:rsidRPr="001412DC">
        <w:rPr>
          <w:b/>
          <w:bCs/>
          <w:color w:val="7030A0"/>
          <w:sz w:val="20"/>
          <w:szCs w:val="20"/>
        </w:rPr>
        <w:t>“De pressa, porteu el vestit millor i poseu-l’hi,</w:t>
      </w:r>
    </w:p>
    <w:p w14:paraId="5B0B8BA3" w14:textId="77777777" w:rsidR="00AB1BE4" w:rsidRPr="001412DC" w:rsidRDefault="00AB1BE4" w:rsidP="00AB1BE4">
      <w:pPr>
        <w:jc w:val="center"/>
        <w:rPr>
          <w:b/>
          <w:bCs/>
          <w:color w:val="7030A0"/>
          <w:sz w:val="20"/>
          <w:szCs w:val="20"/>
        </w:rPr>
      </w:pPr>
      <w:r w:rsidRPr="001412DC">
        <w:rPr>
          <w:b/>
          <w:bCs/>
          <w:color w:val="7030A0"/>
          <w:sz w:val="20"/>
          <w:szCs w:val="20"/>
        </w:rPr>
        <w:t>Poseu-li també una anell al dit i unes sandàlies als peus;</w:t>
      </w:r>
    </w:p>
    <w:p w14:paraId="64F8CC7F" w14:textId="1A2E3B35" w:rsidR="00AB1BE4" w:rsidRPr="001412DC" w:rsidRDefault="001A2767" w:rsidP="00AB1BE4">
      <w:pPr>
        <w:jc w:val="center"/>
        <w:rPr>
          <w:b/>
          <w:bCs/>
          <w:color w:val="7030A0"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p</w:t>
      </w:r>
      <w:r w:rsidR="00AB1BE4" w:rsidRPr="001412DC">
        <w:rPr>
          <w:b/>
          <w:bCs/>
          <w:color w:val="7030A0"/>
          <w:sz w:val="20"/>
          <w:szCs w:val="20"/>
        </w:rPr>
        <w:t>orteu el vedell gras i mateu-lo,</w:t>
      </w:r>
    </w:p>
    <w:p w14:paraId="37CA0DA3" w14:textId="3607082D" w:rsidR="00AB1BE4" w:rsidRPr="001412DC" w:rsidRDefault="001A2767" w:rsidP="00AB1BE4">
      <w:pPr>
        <w:jc w:val="center"/>
        <w:rPr>
          <w:b/>
          <w:bCs/>
          <w:color w:val="7030A0"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m</w:t>
      </w:r>
      <w:r w:rsidR="00AB1BE4" w:rsidRPr="001412DC">
        <w:rPr>
          <w:b/>
          <w:bCs/>
          <w:color w:val="7030A0"/>
          <w:sz w:val="20"/>
          <w:szCs w:val="20"/>
        </w:rPr>
        <w:t>engem i celebrem-ho,</w:t>
      </w:r>
    </w:p>
    <w:p w14:paraId="5D79F676" w14:textId="6DD3873F" w:rsidR="00AB1BE4" w:rsidRPr="001412DC" w:rsidRDefault="001A2767" w:rsidP="00AB1BE4">
      <w:pPr>
        <w:jc w:val="center"/>
        <w:rPr>
          <w:b/>
          <w:bCs/>
          <w:color w:val="7030A0"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p</w:t>
      </w:r>
      <w:r w:rsidR="00AB1BE4" w:rsidRPr="001412DC">
        <w:rPr>
          <w:b/>
          <w:bCs/>
          <w:color w:val="7030A0"/>
          <w:sz w:val="20"/>
          <w:szCs w:val="20"/>
        </w:rPr>
        <w:t>erquè aquest fill meu era mort i ha tornat a la vida,</w:t>
      </w:r>
    </w:p>
    <w:p w14:paraId="2AF0FB50" w14:textId="6270361F" w:rsidR="00AB1BE4" w:rsidRPr="001412DC" w:rsidRDefault="001A2767" w:rsidP="00AB1BE4">
      <w:pPr>
        <w:jc w:val="center"/>
        <w:rPr>
          <w:b/>
          <w:bCs/>
          <w:color w:val="7030A0"/>
          <w:sz w:val="20"/>
          <w:szCs w:val="20"/>
        </w:rPr>
      </w:pPr>
      <w:r>
        <w:rPr>
          <w:b/>
          <w:bCs/>
          <w:color w:val="7030A0"/>
          <w:sz w:val="20"/>
          <w:szCs w:val="20"/>
        </w:rPr>
        <w:t>e</w:t>
      </w:r>
      <w:r w:rsidR="00AB1BE4" w:rsidRPr="001412DC">
        <w:rPr>
          <w:b/>
          <w:bCs/>
          <w:color w:val="7030A0"/>
          <w:sz w:val="20"/>
          <w:szCs w:val="20"/>
        </w:rPr>
        <w:t>stava perdut i l’hem retrobat</w:t>
      </w:r>
      <w:r w:rsidR="00AB1BE4">
        <w:rPr>
          <w:b/>
          <w:bCs/>
          <w:color w:val="7030A0"/>
          <w:sz w:val="20"/>
          <w:szCs w:val="20"/>
        </w:rPr>
        <w:t>”</w:t>
      </w:r>
      <w:r w:rsidR="00AB1BE4" w:rsidRPr="001412DC">
        <w:rPr>
          <w:b/>
          <w:bCs/>
          <w:color w:val="7030A0"/>
          <w:sz w:val="20"/>
          <w:szCs w:val="20"/>
        </w:rPr>
        <w:t>.</w:t>
      </w:r>
    </w:p>
    <w:p w14:paraId="79E5FBDC" w14:textId="77777777" w:rsidR="00AB1BE4" w:rsidRDefault="00AB1BE4" w:rsidP="00AB1BE4">
      <w:pPr>
        <w:jc w:val="center"/>
        <w:rPr>
          <w:color w:val="7030A0"/>
          <w:sz w:val="20"/>
          <w:szCs w:val="20"/>
        </w:rPr>
      </w:pPr>
      <w:r w:rsidRPr="00BA1497">
        <w:rPr>
          <w:color w:val="7030A0"/>
          <w:sz w:val="20"/>
          <w:szCs w:val="20"/>
        </w:rPr>
        <w:t>I es posaran a celebrar-ho.</w:t>
      </w:r>
    </w:p>
    <w:p w14:paraId="06FC11EC" w14:textId="0ABC4C7C" w:rsidR="00AB1BE4" w:rsidRDefault="00AB1BE4" w:rsidP="00AB1BE4">
      <w:pPr>
        <w:jc w:val="center"/>
        <w:rPr>
          <w:color w:val="7030A0"/>
          <w:sz w:val="20"/>
          <w:szCs w:val="20"/>
        </w:rPr>
      </w:pPr>
      <w:r>
        <w:rPr>
          <w:color w:val="7030A0"/>
          <w:sz w:val="20"/>
          <w:szCs w:val="20"/>
        </w:rPr>
        <w:t>L’amor d’un pare pels seus fills no té límits</w:t>
      </w:r>
      <w:r w:rsidR="001A2767">
        <w:rPr>
          <w:color w:val="7030A0"/>
          <w:sz w:val="20"/>
          <w:szCs w:val="20"/>
        </w:rPr>
        <w:t>, és incondicional.</w:t>
      </w:r>
    </w:p>
    <w:p w14:paraId="3DDFF459" w14:textId="37139139" w:rsidR="001A2767" w:rsidRPr="00BA1497" w:rsidRDefault="001A2767" w:rsidP="00AB1BE4">
      <w:pPr>
        <w:jc w:val="center"/>
        <w:rPr>
          <w:color w:val="7030A0"/>
          <w:sz w:val="20"/>
          <w:szCs w:val="20"/>
        </w:rPr>
      </w:pPr>
      <w:r>
        <w:rPr>
          <w:color w:val="7030A0"/>
          <w:sz w:val="20"/>
          <w:szCs w:val="20"/>
        </w:rPr>
        <w:t>Sempre espera, sempre confia, sempre creu, sempre estima.</w:t>
      </w:r>
    </w:p>
    <w:p w14:paraId="2B81EAF0" w14:textId="77777777" w:rsidR="000D4592" w:rsidRDefault="000D4592"/>
    <w:sectPr w:rsidR="000D4592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BE4"/>
    <w:rsid w:val="000D4592"/>
    <w:rsid w:val="0019232E"/>
    <w:rsid w:val="001A2721"/>
    <w:rsid w:val="001A2767"/>
    <w:rsid w:val="0032236E"/>
    <w:rsid w:val="0049308A"/>
    <w:rsid w:val="006F77BE"/>
    <w:rsid w:val="00A57B79"/>
    <w:rsid w:val="00A76829"/>
    <w:rsid w:val="00AB1BE4"/>
    <w:rsid w:val="00BA662E"/>
    <w:rsid w:val="00BF6E5F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696A"/>
  <w15:chartTrackingRefBased/>
  <w15:docId w15:val="{5310D101-CC89-4BE0-8961-02F8F9D6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BE4"/>
  </w:style>
  <w:style w:type="paragraph" w:styleId="Ttulo1">
    <w:name w:val="heading 1"/>
    <w:basedOn w:val="Normal"/>
    <w:next w:val="Normal"/>
    <w:link w:val="Ttulo1Car"/>
    <w:uiPriority w:val="9"/>
    <w:qFormat/>
    <w:rsid w:val="00AB1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1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1B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1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1B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1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1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1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1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1B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1B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1B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1BE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1BE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1B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1BE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1B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1B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1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1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1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B1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1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1BE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B1B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B1BE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1B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1BE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1B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1885</Characters>
  <Application>Microsoft Office Word</Application>
  <DocSecurity>0</DocSecurity>
  <Lines>49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2026-02-27T00:22:00Z</dcterms:created>
  <dcterms:modified xsi:type="dcterms:W3CDTF">2026-02-27T00:22:00Z</dcterms:modified>
</cp:coreProperties>
</file>